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70677" w14:textId="77777777" w:rsidR="00F674A9" w:rsidRDefault="00F674A9" w:rsidP="00F674A9">
      <w:pPr>
        <w:ind w:left="-36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Hepatitis Acceptance / Declination Form </w:t>
      </w:r>
    </w:p>
    <w:p w14:paraId="55DFF87E" w14:textId="77777777" w:rsidR="00F674A9" w:rsidRDefault="00F674A9" w:rsidP="00F674A9">
      <w:pPr>
        <w:ind w:left="-360"/>
        <w:rPr>
          <w:b/>
        </w:rPr>
      </w:pPr>
    </w:p>
    <w:p w14:paraId="0C4CDDF5" w14:textId="77777777" w:rsidR="00F674A9" w:rsidRDefault="00F674A9" w:rsidP="00F674A9">
      <w:pPr>
        <w:ind w:left="-360"/>
        <w:jc w:val="center"/>
        <w:rPr>
          <w:b/>
        </w:rPr>
      </w:pPr>
    </w:p>
    <w:p w14:paraId="7BEBADDB" w14:textId="77777777" w:rsidR="00F674A9" w:rsidRDefault="00F674A9" w:rsidP="00F674A9">
      <w:pPr>
        <w:rPr>
          <w:b/>
        </w:rPr>
      </w:pPr>
      <w:r>
        <w:rPr>
          <w:b/>
        </w:rPr>
        <w:t>Directions:  Complete either A or B</w:t>
      </w:r>
    </w:p>
    <w:p w14:paraId="1B79B10F" w14:textId="77777777" w:rsidR="00F674A9" w:rsidRDefault="00F674A9" w:rsidP="00F674A9"/>
    <w:p w14:paraId="268A41BA" w14:textId="77777777" w:rsidR="00F674A9" w:rsidRDefault="00F674A9" w:rsidP="00F674A9">
      <w:r>
        <w:rPr>
          <w:b/>
        </w:rPr>
        <w:t>A.</w:t>
      </w:r>
      <w:r>
        <w:t xml:space="preserve">  </w:t>
      </w:r>
      <w:r>
        <w:rPr>
          <w:u w:val="single"/>
        </w:rPr>
        <w:t>Hepatitis B Declination</w:t>
      </w:r>
      <w:r w:rsidR="004B3B87">
        <w:rPr>
          <w:u w:val="single"/>
        </w:rPr>
        <w:t xml:space="preserve"> (Mandatory)</w:t>
      </w:r>
    </w:p>
    <w:p w14:paraId="210835AB" w14:textId="77777777" w:rsidR="00F674A9" w:rsidRDefault="00F674A9" w:rsidP="00F674A9"/>
    <w:p w14:paraId="52FFA455" w14:textId="77777777" w:rsidR="00F674A9" w:rsidRDefault="004B3B87" w:rsidP="00F674A9">
      <w:r>
        <w:t>I understand that due to my occupational exposure to blood or other potentially infectious materials, I may be at risk of acquiring Hepatitis B virus (HBV infection).  I have been given the opportunity to be vaccinated with Hepatitis B vaccine, at no charge to myself.  However, I decline Hepatitis B vaccination at this time.  I understand that by declining this vaccine, I continue to be at risk of acquiring Hepatitis B, a serious disease.  And if in the future I continue to have occupational exposure to blood or other potentially infectious materials and I want to be vaccinated with Hepatitis B vaccine, I can receive the vaccination series at no charge to me</w:t>
      </w:r>
    </w:p>
    <w:p w14:paraId="34502819" w14:textId="77777777" w:rsidR="00F674A9" w:rsidRDefault="00F674A9" w:rsidP="00F674A9"/>
    <w:p w14:paraId="021F0B0C" w14:textId="77777777" w:rsidR="00F674A9" w:rsidRDefault="00F674A9" w:rsidP="00F674A9"/>
    <w:p w14:paraId="7BF7752B" w14:textId="77777777" w:rsidR="00F674A9" w:rsidRDefault="00F674A9" w:rsidP="00F674A9">
      <w:r>
        <w:t>______________________</w:t>
      </w:r>
    </w:p>
    <w:p w14:paraId="5F56DA19" w14:textId="77777777" w:rsidR="00F674A9" w:rsidRDefault="00F674A9" w:rsidP="00F674A9">
      <w:r>
        <w:t>Print Name</w:t>
      </w:r>
    </w:p>
    <w:p w14:paraId="21F9DC02" w14:textId="77777777" w:rsidR="00F674A9" w:rsidRDefault="00F674A9" w:rsidP="00F674A9"/>
    <w:p w14:paraId="0979F3EC" w14:textId="77777777" w:rsidR="00F674A9" w:rsidRDefault="00F674A9" w:rsidP="00F674A9">
      <w:r>
        <w:t>______________________</w:t>
      </w:r>
    </w:p>
    <w:p w14:paraId="268F6B3E" w14:textId="77777777" w:rsidR="00F674A9" w:rsidRDefault="00F674A9" w:rsidP="00F674A9">
      <w:r>
        <w:t>Signature</w:t>
      </w:r>
    </w:p>
    <w:p w14:paraId="67120070" w14:textId="77777777" w:rsidR="00F674A9" w:rsidRDefault="00F674A9" w:rsidP="00F674A9"/>
    <w:p w14:paraId="38A7BD80" w14:textId="77777777" w:rsidR="00F674A9" w:rsidRDefault="00F674A9" w:rsidP="00F674A9">
      <w:r>
        <w:t>______________________</w:t>
      </w:r>
    </w:p>
    <w:p w14:paraId="161DB829" w14:textId="77777777" w:rsidR="00F674A9" w:rsidRDefault="00F674A9" w:rsidP="00F674A9">
      <w:r>
        <w:t>Date</w:t>
      </w:r>
    </w:p>
    <w:p w14:paraId="0D2EBC83" w14:textId="77777777" w:rsidR="00F674A9" w:rsidRDefault="00F674A9" w:rsidP="00F674A9"/>
    <w:p w14:paraId="5502A93B" w14:textId="77777777" w:rsidR="00F674A9" w:rsidRDefault="00F674A9" w:rsidP="00F674A9"/>
    <w:p w14:paraId="62232CC0" w14:textId="77777777" w:rsidR="00F674A9" w:rsidRDefault="00F674A9" w:rsidP="00F674A9"/>
    <w:p w14:paraId="7A78A64D" w14:textId="77777777" w:rsidR="00F674A9" w:rsidRDefault="00F674A9" w:rsidP="00F674A9">
      <w:r>
        <w:rPr>
          <w:b/>
        </w:rPr>
        <w:t>B.</w:t>
      </w:r>
      <w:r>
        <w:t xml:space="preserve">  </w:t>
      </w:r>
      <w:r>
        <w:rPr>
          <w:u w:val="single"/>
        </w:rPr>
        <w:t>Hepatitis B Acceptance</w:t>
      </w:r>
    </w:p>
    <w:p w14:paraId="0190CF0A" w14:textId="77777777" w:rsidR="00F674A9" w:rsidRDefault="00F674A9" w:rsidP="00F674A9"/>
    <w:p w14:paraId="2B6357E0" w14:textId="77777777" w:rsidR="00F674A9" w:rsidRDefault="00F674A9" w:rsidP="00F674A9">
      <w:r>
        <w:t>I have already received the three (3) vaccinations for Hepatitis and I am enclosing the proof of these inoculations.</w:t>
      </w:r>
    </w:p>
    <w:p w14:paraId="1D2EEA6B" w14:textId="77777777" w:rsidR="00F674A9" w:rsidRDefault="00F674A9" w:rsidP="00F674A9"/>
    <w:p w14:paraId="2BE3D923" w14:textId="77777777" w:rsidR="00F674A9" w:rsidRDefault="00F674A9" w:rsidP="00F674A9"/>
    <w:p w14:paraId="5F0DCFC5" w14:textId="77777777" w:rsidR="00F674A9" w:rsidRDefault="00F674A9" w:rsidP="00F674A9">
      <w:r>
        <w:t>______________________</w:t>
      </w:r>
    </w:p>
    <w:p w14:paraId="2FE895AB" w14:textId="77777777" w:rsidR="00F674A9" w:rsidRDefault="00F674A9" w:rsidP="00F674A9">
      <w:r>
        <w:t>Print Name</w:t>
      </w:r>
    </w:p>
    <w:p w14:paraId="08C27BDE" w14:textId="77777777" w:rsidR="00F674A9" w:rsidRDefault="00F674A9" w:rsidP="00F674A9"/>
    <w:p w14:paraId="2816B6B6" w14:textId="77777777" w:rsidR="00F674A9" w:rsidRDefault="00F674A9" w:rsidP="00F674A9">
      <w:r>
        <w:t>______________________</w:t>
      </w:r>
    </w:p>
    <w:p w14:paraId="0A6C2D67" w14:textId="77777777" w:rsidR="00F674A9" w:rsidRDefault="00F674A9" w:rsidP="00F674A9">
      <w:r>
        <w:t>Signature</w:t>
      </w:r>
    </w:p>
    <w:p w14:paraId="73166E41" w14:textId="77777777" w:rsidR="00F674A9" w:rsidRDefault="00F674A9" w:rsidP="00F674A9"/>
    <w:p w14:paraId="3E90A967" w14:textId="77777777" w:rsidR="001E26DA" w:rsidRDefault="00F674A9" w:rsidP="00F674A9">
      <w:r>
        <w:t>______________________</w:t>
      </w:r>
    </w:p>
    <w:p w14:paraId="4EBF9C93" w14:textId="77777777" w:rsidR="00C35BB2" w:rsidRPr="00F674A9" w:rsidRDefault="00F674A9" w:rsidP="00F674A9">
      <w:r>
        <w:t>Date</w:t>
      </w:r>
    </w:p>
    <w:sectPr w:rsidR="00C35BB2" w:rsidRPr="00F674A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F122F" w14:textId="77777777" w:rsidR="00372F4E" w:rsidRDefault="00372F4E" w:rsidP="00C35BB2">
      <w:pPr>
        <w:pStyle w:val="ListBullet"/>
      </w:pPr>
      <w:r>
        <w:separator/>
      </w:r>
    </w:p>
  </w:endnote>
  <w:endnote w:type="continuationSeparator" w:id="0">
    <w:p w14:paraId="76FC6D0A" w14:textId="77777777" w:rsidR="00372F4E" w:rsidRDefault="00372F4E" w:rsidP="00C35BB2">
      <w:pPr>
        <w:pStyle w:val="ListBulle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113"/>
      <w:gridCol w:w="3112"/>
      <w:gridCol w:w="3135"/>
    </w:tblGrid>
    <w:tr w:rsidR="00507AE8" w14:paraId="22AB17A3" w14:textId="77777777" w:rsidTr="005C59B8">
      <w:tc>
        <w:tcPr>
          <w:tcW w:w="3192" w:type="dxa"/>
        </w:tcPr>
        <w:p w14:paraId="007CA963" w14:textId="77777777" w:rsidR="00507AE8" w:rsidRDefault="00507AE8" w:rsidP="005C59B8">
          <w:pPr>
            <w:widowControl w:val="0"/>
            <w:tabs>
              <w:tab w:val="right" w:pos="632"/>
              <w:tab w:val="left" w:pos="1094"/>
              <w:tab w:val="left" w:pos="1557"/>
              <w:tab w:val="left" w:pos="2020"/>
              <w:tab w:val="left" w:pos="2482"/>
              <w:tab w:val="left" w:pos="2946"/>
              <w:tab w:val="left" w:pos="3409"/>
              <w:tab w:val="left" w:pos="3872"/>
              <w:tab w:val="left" w:pos="4334"/>
              <w:tab w:val="left" w:pos="4797"/>
              <w:tab w:val="left" w:pos="5260"/>
              <w:tab w:val="left" w:pos="5722"/>
              <w:tab w:val="left" w:pos="6186"/>
              <w:tab w:val="left" w:pos="6649"/>
              <w:tab w:val="left" w:pos="7111"/>
              <w:tab w:val="left" w:pos="7574"/>
            </w:tabs>
            <w:ind w:right="360"/>
            <w:jc w:val="right"/>
          </w:pPr>
        </w:p>
      </w:tc>
      <w:tc>
        <w:tcPr>
          <w:tcW w:w="3192" w:type="dxa"/>
        </w:tcPr>
        <w:p w14:paraId="497AF436" w14:textId="77777777" w:rsidR="00507AE8" w:rsidRDefault="00507AE8" w:rsidP="005C59B8">
          <w:pPr>
            <w:widowControl w:val="0"/>
            <w:tabs>
              <w:tab w:val="right" w:pos="632"/>
              <w:tab w:val="left" w:pos="1094"/>
              <w:tab w:val="left" w:pos="1557"/>
              <w:tab w:val="left" w:pos="2020"/>
              <w:tab w:val="left" w:pos="2482"/>
              <w:tab w:val="left" w:pos="2946"/>
              <w:tab w:val="left" w:pos="3409"/>
              <w:tab w:val="left" w:pos="3872"/>
              <w:tab w:val="left" w:pos="4334"/>
              <w:tab w:val="left" w:pos="4797"/>
              <w:tab w:val="left" w:pos="5260"/>
              <w:tab w:val="left" w:pos="5722"/>
              <w:tab w:val="left" w:pos="6186"/>
              <w:tab w:val="left" w:pos="6649"/>
              <w:tab w:val="left" w:pos="7111"/>
              <w:tab w:val="left" w:pos="7574"/>
            </w:tabs>
            <w:ind w:right="360"/>
            <w:jc w:val="right"/>
          </w:pPr>
        </w:p>
      </w:tc>
      <w:tc>
        <w:tcPr>
          <w:tcW w:w="3192" w:type="dxa"/>
        </w:tcPr>
        <w:p w14:paraId="0CF78CC5" w14:textId="77777777" w:rsidR="00507AE8" w:rsidRPr="005C59B8" w:rsidRDefault="00507AE8" w:rsidP="005C59B8">
          <w:pPr>
            <w:widowControl w:val="0"/>
            <w:tabs>
              <w:tab w:val="right" w:pos="632"/>
              <w:tab w:val="left" w:pos="1094"/>
              <w:tab w:val="left" w:pos="1557"/>
              <w:tab w:val="left" w:pos="2020"/>
              <w:tab w:val="left" w:pos="2482"/>
              <w:tab w:val="left" w:pos="2946"/>
              <w:tab w:val="left" w:pos="3409"/>
              <w:tab w:val="left" w:pos="3872"/>
              <w:tab w:val="left" w:pos="4334"/>
              <w:tab w:val="left" w:pos="4797"/>
              <w:tab w:val="left" w:pos="5260"/>
              <w:tab w:val="left" w:pos="5722"/>
              <w:tab w:val="left" w:pos="6186"/>
              <w:tab w:val="left" w:pos="6649"/>
              <w:tab w:val="left" w:pos="7111"/>
              <w:tab w:val="left" w:pos="7574"/>
            </w:tabs>
            <w:jc w:val="right"/>
            <w:rPr>
              <w:sz w:val="18"/>
              <w:szCs w:val="18"/>
            </w:rPr>
          </w:pPr>
          <w:r w:rsidRPr="005C59B8">
            <w:rPr>
              <w:sz w:val="18"/>
              <w:szCs w:val="18"/>
            </w:rPr>
            <w:t xml:space="preserve">  F-2484-0402</w:t>
          </w:r>
        </w:p>
        <w:p w14:paraId="0FE015A5" w14:textId="77777777" w:rsidR="00507AE8" w:rsidRPr="005C59B8" w:rsidRDefault="001E26DA" w:rsidP="001E26DA">
          <w:pPr>
            <w:widowControl w:val="0"/>
            <w:tabs>
              <w:tab w:val="right" w:pos="632"/>
              <w:tab w:val="left" w:pos="1094"/>
              <w:tab w:val="left" w:pos="1557"/>
              <w:tab w:val="left" w:pos="2020"/>
              <w:tab w:val="left" w:pos="2482"/>
              <w:tab w:val="left" w:pos="2946"/>
              <w:tab w:val="left" w:pos="3409"/>
              <w:tab w:val="left" w:pos="3872"/>
              <w:tab w:val="left" w:pos="4334"/>
              <w:tab w:val="left" w:pos="4797"/>
              <w:tab w:val="left" w:pos="5260"/>
              <w:tab w:val="left" w:pos="5722"/>
              <w:tab w:val="left" w:pos="6186"/>
              <w:tab w:val="left" w:pos="6649"/>
              <w:tab w:val="left" w:pos="7111"/>
              <w:tab w:val="left" w:pos="7574"/>
            </w:tabs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Rev. 04</w:t>
          </w:r>
          <w:r w:rsidR="00507AE8" w:rsidRPr="005C59B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t>22</w:t>
          </w:r>
          <w:r w:rsidR="00401FD6">
            <w:rPr>
              <w:sz w:val="18"/>
              <w:szCs w:val="18"/>
            </w:rPr>
            <w:t>/13</w:t>
          </w:r>
        </w:p>
      </w:tc>
    </w:tr>
  </w:tbl>
  <w:p w14:paraId="18B680A3" w14:textId="77777777" w:rsidR="00507AE8" w:rsidRDefault="0050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8A2C" w14:textId="77777777" w:rsidR="00372F4E" w:rsidRDefault="00372F4E" w:rsidP="00C35BB2">
      <w:pPr>
        <w:pStyle w:val="ListBullet"/>
      </w:pPr>
      <w:r>
        <w:separator/>
      </w:r>
    </w:p>
  </w:footnote>
  <w:footnote w:type="continuationSeparator" w:id="0">
    <w:p w14:paraId="4E1B4309" w14:textId="77777777" w:rsidR="00372F4E" w:rsidRDefault="00372F4E" w:rsidP="00C35BB2">
      <w:pPr>
        <w:pStyle w:val="ListBulle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8499" w14:textId="77777777" w:rsidR="00C35BB2" w:rsidRDefault="00546B8D">
    <w:pPr>
      <w:pStyle w:val="Header"/>
      <w:tabs>
        <w:tab w:val="clear" w:pos="8640"/>
        <w:tab w:val="right" w:pos="9630"/>
      </w:tabs>
      <w:jc w:val="center"/>
      <w:rPr>
        <w:rFonts w:ascii="Verdana" w:hAnsi="Verdana"/>
        <w:b/>
        <w:sz w:val="20"/>
      </w:rPr>
    </w:pPr>
    <w:r>
      <w:rPr>
        <w:rFonts w:ascii="Verdana" w:hAnsi="Verdana"/>
        <w:b/>
        <w:i/>
        <w:noProof/>
        <w:snapToGrid/>
        <w:color w:val="000000"/>
        <w:sz w:val="72"/>
        <w:szCs w:val="72"/>
      </w:rPr>
      <w:drawing>
        <wp:inline distT="0" distB="0" distL="0" distR="0" wp14:anchorId="7AEF9B70" wp14:editId="552B078E">
          <wp:extent cx="1914525" cy="352425"/>
          <wp:effectExtent l="19050" t="0" r="9525" b="0"/>
          <wp:docPr id="1" name="Picture 1" descr="1 RightSourcing Logo - MASTER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RightSourcing Logo - MASTER 20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10602"/>
    <w:multiLevelType w:val="singleLevel"/>
    <w:tmpl w:val="F1444738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F436190"/>
    <w:multiLevelType w:val="singleLevel"/>
    <w:tmpl w:val="D7CE716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E8"/>
    <w:rsid w:val="0010711C"/>
    <w:rsid w:val="001834A0"/>
    <w:rsid w:val="00191039"/>
    <w:rsid w:val="001E26DA"/>
    <w:rsid w:val="00372F4E"/>
    <w:rsid w:val="003D7F37"/>
    <w:rsid w:val="00401FD6"/>
    <w:rsid w:val="004B3B87"/>
    <w:rsid w:val="00507AE8"/>
    <w:rsid w:val="00546B8D"/>
    <w:rsid w:val="00570CFE"/>
    <w:rsid w:val="005C59B8"/>
    <w:rsid w:val="005E64F8"/>
    <w:rsid w:val="00701993"/>
    <w:rsid w:val="0092621E"/>
    <w:rsid w:val="00AA4A6E"/>
    <w:rsid w:val="00AA5559"/>
    <w:rsid w:val="00B33B59"/>
    <w:rsid w:val="00BA5645"/>
    <w:rsid w:val="00C35BB2"/>
    <w:rsid w:val="00CF0125"/>
    <w:rsid w:val="00F01B33"/>
    <w:rsid w:val="00F21E34"/>
    <w:rsid w:val="00F230C3"/>
    <w:rsid w:val="00F674A9"/>
    <w:rsid w:val="00F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65698"/>
  <w15:docId w15:val="{C7DE2701-3831-4C66-AC74-EB19D00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Arial"/>
      <w:color w:val="000000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rFonts w:ascii="Courier" w:hAnsi="Courier" w:cs="Times New Roman"/>
      <w:b/>
      <w:snapToGrid w:val="0"/>
      <w:color w:val="auto"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Courier" w:hAnsi="Courier" w:cs="Times New Roman"/>
      <w:b/>
      <w:snapToGrid w:val="0"/>
      <w:color w:val="auto"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rFonts w:cs="Times New Roman"/>
      <w:b/>
      <w:color w:val="auto"/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cs="Times New Roman"/>
      <w:b/>
      <w:bCs/>
      <w:color w:val="auto"/>
      <w:sz w:val="24"/>
      <w:szCs w:val="20"/>
    </w:rPr>
  </w:style>
  <w:style w:type="paragraph" w:styleId="Heading5">
    <w:name w:val="heading 5"/>
    <w:basedOn w:val="Normal"/>
    <w:next w:val="Normal"/>
    <w:qFormat/>
    <w:pPr>
      <w:keepNext/>
      <w:spacing w:line="340" w:lineRule="exac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firstLine="4320"/>
      <w:outlineLvl w:val="6"/>
    </w:pPr>
    <w:rPr>
      <w:rFonts w:cs="Times New Roman"/>
      <w:b/>
      <w:bCs/>
      <w:color w:val="auto"/>
      <w:sz w:val="24"/>
      <w:szCs w:val="20"/>
    </w:rPr>
  </w:style>
  <w:style w:type="paragraph" w:styleId="Heading8">
    <w:name w:val="heading 8"/>
    <w:basedOn w:val="Normal"/>
    <w:next w:val="Normal"/>
    <w:qFormat/>
    <w:pPr>
      <w:keepNext/>
      <w:spacing w:line="320" w:lineRule="exact"/>
      <w:jc w:val="center"/>
      <w:outlineLvl w:val="7"/>
    </w:pPr>
    <w:rPr>
      <w:rFonts w:cs="Times New Roman"/>
      <w:b/>
      <w:bCs/>
      <w:color w:val="auto"/>
      <w:sz w:val="24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List"/>
    <w:autoRedefine/>
    <w:pPr>
      <w:numPr>
        <w:numId w:val="1"/>
      </w:numPr>
      <w:tabs>
        <w:tab w:val="clear" w:pos="360"/>
        <w:tab w:val="clear" w:pos="720"/>
      </w:tabs>
      <w:ind w:right="360"/>
    </w:pPr>
  </w:style>
  <w:style w:type="paragraph" w:styleId="List">
    <w:name w:val="List"/>
    <w:basedOn w:val="BodyText"/>
    <w:pPr>
      <w:tabs>
        <w:tab w:val="left" w:pos="720"/>
      </w:tabs>
      <w:spacing w:after="240" w:line="240" w:lineRule="auto"/>
      <w:ind w:left="360"/>
    </w:pPr>
    <w:rPr>
      <w:rFonts w:ascii="Garamond" w:hAnsi="Garamond"/>
      <w:b w:val="0"/>
      <w:color w:val="auto"/>
      <w:spacing w:val="-5"/>
    </w:rPr>
  </w:style>
  <w:style w:type="paragraph" w:styleId="BodyText">
    <w:name w:val="Body Text"/>
    <w:basedOn w:val="Normal"/>
    <w:pPr>
      <w:spacing w:line="320" w:lineRule="exact"/>
      <w:jc w:val="both"/>
    </w:pPr>
    <w:rPr>
      <w:rFonts w:cs="Times New Roman"/>
      <w:b/>
      <w:color w:val="FF0000"/>
      <w:sz w:val="24"/>
      <w:szCs w:val="20"/>
    </w:rPr>
  </w:style>
  <w:style w:type="paragraph" w:styleId="ListBullet5">
    <w:name w:val="List Bullet 5"/>
    <w:basedOn w:val="Normal"/>
    <w:autoRedefine/>
    <w:pPr>
      <w:framePr w:w="1860" w:wrap="around" w:vAnchor="text" w:hAnchor="page" w:x="1201" w:y="1"/>
      <w:numPr>
        <w:numId w:val="2"/>
      </w:numPr>
      <w:pBdr>
        <w:bottom w:val="single" w:sz="6" w:space="0" w:color="auto"/>
        <w:between w:val="single" w:sz="6" w:space="0" w:color="auto"/>
      </w:pBdr>
      <w:spacing w:line="320" w:lineRule="exact"/>
    </w:pPr>
    <w:rPr>
      <w:rFonts w:ascii="Garamond" w:hAnsi="Garamond" w:cs="Times New Roman"/>
      <w:color w:val="auto"/>
      <w:sz w:val="18"/>
      <w:szCs w:val="20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color w:val="auto"/>
      <w:sz w:val="20"/>
      <w:szCs w:val="20"/>
    </w:rPr>
  </w:style>
  <w:style w:type="paragraph" w:customStyle="1" w:styleId="p2">
    <w:name w:val="p2"/>
    <w:basedOn w:val="Normal"/>
    <w:pPr>
      <w:widowControl w:val="0"/>
      <w:tabs>
        <w:tab w:val="left" w:pos="1196"/>
        <w:tab w:val="left" w:pos="1542"/>
      </w:tabs>
      <w:spacing w:line="221" w:lineRule="atLeast"/>
      <w:ind w:left="1542" w:hanging="346"/>
      <w:jc w:val="both"/>
    </w:pPr>
    <w:rPr>
      <w:rFonts w:ascii="Times New Roman" w:hAnsi="Times New Roman" w:cs="Times New Roman"/>
      <w:snapToGrid w:val="0"/>
      <w:color w:val="auto"/>
      <w:sz w:val="24"/>
      <w:szCs w:val="20"/>
    </w:rPr>
  </w:style>
  <w:style w:type="paragraph" w:customStyle="1" w:styleId="p4">
    <w:name w:val="p4"/>
    <w:basedOn w:val="Normal"/>
    <w:pPr>
      <w:widowControl w:val="0"/>
      <w:tabs>
        <w:tab w:val="left" w:pos="1542"/>
        <w:tab w:val="left" w:pos="1893"/>
      </w:tabs>
      <w:spacing w:line="240" w:lineRule="atLeast"/>
      <w:ind w:left="1893" w:hanging="351"/>
      <w:jc w:val="both"/>
    </w:pPr>
    <w:rPr>
      <w:rFonts w:ascii="Times New Roman" w:hAnsi="Times New Roman" w:cs="Times New Roman"/>
      <w:snapToGrid w:val="0"/>
      <w:color w:val="auto"/>
      <w:sz w:val="24"/>
      <w:szCs w:val="20"/>
    </w:rPr>
  </w:style>
  <w:style w:type="paragraph" w:customStyle="1" w:styleId="p5">
    <w:name w:val="p5"/>
    <w:basedOn w:val="Normal"/>
    <w:pPr>
      <w:widowControl w:val="0"/>
      <w:tabs>
        <w:tab w:val="left" w:pos="1542"/>
      </w:tabs>
      <w:spacing w:line="221" w:lineRule="atLeast"/>
      <w:ind w:left="102"/>
      <w:jc w:val="both"/>
    </w:pPr>
    <w:rPr>
      <w:rFonts w:ascii="Times New Roman" w:hAnsi="Times New Roman" w:cs="Times New Roman"/>
      <w:snapToGrid w:val="0"/>
      <w:color w:val="auto"/>
      <w:sz w:val="24"/>
      <w:szCs w:val="20"/>
    </w:rPr>
  </w:style>
  <w:style w:type="paragraph" w:customStyle="1" w:styleId="p3">
    <w:name w:val="p3"/>
    <w:basedOn w:val="Normal"/>
    <w:pPr>
      <w:widowControl w:val="0"/>
      <w:tabs>
        <w:tab w:val="left" w:pos="1542"/>
        <w:tab w:val="left" w:pos="1904"/>
      </w:tabs>
      <w:spacing w:line="240" w:lineRule="atLeast"/>
      <w:ind w:left="1904" w:hanging="362"/>
      <w:jc w:val="both"/>
    </w:pPr>
    <w:rPr>
      <w:rFonts w:ascii="Times New Roman" w:hAnsi="Times New Roman" w:cs="Times New Roman"/>
      <w:snapToGrid w:val="0"/>
      <w:color w:val="auto"/>
      <w:sz w:val="24"/>
      <w:szCs w:val="2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  <w:color w:val="auto"/>
      <w:u w:val="single"/>
    </w:rPr>
  </w:style>
  <w:style w:type="paragraph" w:styleId="Subtitle">
    <w:name w:val="Subtitle"/>
    <w:basedOn w:val="Normal"/>
    <w:qFormat/>
    <w:pPr>
      <w:jc w:val="center"/>
    </w:pPr>
    <w:rPr>
      <w:rFonts w:cs="Times New Roman"/>
      <w:b/>
      <w:color w:val="auto"/>
      <w:szCs w:val="20"/>
    </w:rPr>
  </w:style>
  <w:style w:type="paragraph" w:styleId="BodyTextIndent">
    <w:name w:val="Body Text Indent"/>
    <w:basedOn w:val="Normal"/>
    <w:pPr>
      <w:spacing w:line="360" w:lineRule="auto"/>
      <w:ind w:left="360"/>
    </w:pPr>
    <w:rPr>
      <w:rFonts w:ascii="Courier" w:hAnsi="Courier" w:cs="Times New Roman"/>
      <w:color w:val="auto"/>
      <w:sz w:val="24"/>
      <w:szCs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Times New Roman" w:hAnsi="Times New Roman" w:cs="Times New Roman"/>
      <w:snapToGrid w:val="0"/>
      <w:color w:val="auto"/>
      <w:sz w:val="2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spacing w:line="360" w:lineRule="auto"/>
      <w:ind w:left="1440" w:hanging="720"/>
    </w:pPr>
    <w:rPr>
      <w:rFonts w:ascii="Courier" w:hAnsi="Courier" w:cs="Times New Roman"/>
      <w:color w:val="auto"/>
      <w:sz w:val="24"/>
      <w:szCs w:val="20"/>
    </w:rPr>
  </w:style>
  <w:style w:type="paragraph" w:styleId="BodyTextIndent3">
    <w:name w:val="Body Text Indent 3"/>
    <w:basedOn w:val="Normal"/>
    <w:pPr>
      <w:spacing w:line="320" w:lineRule="exact"/>
      <w:ind w:left="720" w:hanging="720"/>
    </w:pPr>
    <w:rPr>
      <w:rFonts w:ascii="Courier" w:hAnsi="Courier" w:cs="Times New Roman"/>
      <w:color w:val="auto"/>
      <w:sz w:val="24"/>
      <w:szCs w:val="20"/>
    </w:rPr>
  </w:style>
  <w:style w:type="paragraph" w:styleId="Caption">
    <w:name w:val="caption"/>
    <w:basedOn w:val="Normal"/>
    <w:next w:val="Normal"/>
    <w:qFormat/>
    <w:pPr>
      <w:spacing w:line="340" w:lineRule="exact"/>
      <w:ind w:left="720" w:hanging="720"/>
      <w:jc w:val="both"/>
    </w:pPr>
    <w:rPr>
      <w:rFonts w:cs="Times New Roman"/>
      <w:b/>
      <w:sz w:val="32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 New" w:hAnsi="Courier New" w:cs="Times New Roman"/>
      <w:color w:val="auto"/>
      <w:sz w:val="24"/>
      <w:szCs w:val="20"/>
    </w:rPr>
  </w:style>
  <w:style w:type="paragraph" w:styleId="E-mailSignature">
    <w:name w:val="E-mail Signature"/>
    <w:basedOn w:val="Normal"/>
    <w:rPr>
      <w:sz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BodyText2">
    <w:name w:val="Body Text 2"/>
    <w:basedOn w:val="Normal"/>
    <w:rPr>
      <w:b/>
      <w:bCs/>
      <w:u w:val="single"/>
    </w:rPr>
  </w:style>
  <w:style w:type="paragraph" w:styleId="ListBullet2">
    <w:name w:val="List Bullet 2"/>
    <w:basedOn w:val="Normal"/>
    <w:autoRedefine/>
    <w:pPr>
      <w:spacing w:line="300" w:lineRule="exact"/>
    </w:pPr>
    <w:rPr>
      <w:bCs/>
    </w:rPr>
  </w:style>
  <w:style w:type="paragraph" w:styleId="BodyText3">
    <w:name w:val="Body Text 3"/>
    <w:basedOn w:val="Normal"/>
    <w:pPr>
      <w:spacing w:line="300" w:lineRule="exact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507A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1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Person xmlns="99533a1a-7406-474f-9e4f-8b832901da9c">
      <UserInfo>
        <DisplayName/>
        <AccountId xsi:nil="true"/>
        <AccountType/>
      </UserInfo>
    </Pers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81E17D03C2C488DA45DA0D9F6958E" ma:contentTypeVersion="453" ma:contentTypeDescription="Create a new document." ma:contentTypeScope="" ma:versionID="17e6779c3267a339e01a6bd7948dfcf1">
  <xsd:schema xmlns:xsd="http://www.w3.org/2001/XMLSchema" xmlns:xs="http://www.w3.org/2001/XMLSchema" xmlns:p="http://schemas.microsoft.com/office/2006/metadata/properties" xmlns:ns1="http://schemas.microsoft.com/sharepoint/v3" xmlns:ns2="99533a1a-7406-474f-9e4f-8b832901da9c" xmlns:ns3="bcbf4f89-b034-4475-ba95-339e9ec68917" xmlns:ns4="64f7f1dc-3328-4f46-ba22-b2d63c82e656" targetNamespace="http://schemas.microsoft.com/office/2006/metadata/properties" ma:root="true" ma:fieldsID="5ada97aae6673a18de048f4bfd3a8bba" ns1:_="" ns2:_="" ns3:_="" ns4:_="">
    <xsd:import namespace="http://schemas.microsoft.com/sharepoint/v3"/>
    <xsd:import namespace="99533a1a-7406-474f-9e4f-8b832901da9c"/>
    <xsd:import namespace="bcbf4f89-b034-4475-ba95-339e9ec68917"/>
    <xsd:import namespace="64f7f1dc-3328-4f46-ba22-b2d63c82e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2:Pers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3a1a-7406-474f-9e4f-8b832901d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erson" ma:index="21" nillable="true" ma:displayName="Perso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f4f89-b034-4475-ba95-339e9ec68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7f1dc-3328-4f46-ba22-b2d63c82e6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F0D2C1B-D9C0-4AED-B10A-F6ECDFDDC7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B15FA3-8AE1-4CAE-A5AB-BCAAF695E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65B54-C438-41AA-B418-7B7F7FC16F7B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bcbf4f89-b034-4475-ba95-339e9ec68917"/>
    <ds:schemaRef ds:uri="http://purl.org/dc/dcmitype/"/>
    <ds:schemaRef ds:uri="64f7f1dc-3328-4f46-ba22-b2d63c82e656"/>
    <ds:schemaRef ds:uri="http://schemas.microsoft.com/office/2006/metadata/properties"/>
    <ds:schemaRef ds:uri="http://schemas.microsoft.com/office/2006/documentManagement/types"/>
    <ds:schemaRef ds:uri="99533a1a-7406-474f-9e4f-8b832901da9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A12EED-1940-4F16-AD20-7219D2686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533a1a-7406-474f-9e4f-8b832901da9c"/>
    <ds:schemaRef ds:uri="bcbf4f89-b034-4475-ba95-339e9ec68917"/>
    <ds:schemaRef ds:uri="64f7f1dc-3328-4f46-ba22-b2d63c82e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A45CC7-9A38-4E2B-9919-E9B0ADDFAB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Nurse’s State License</vt:lpstr>
    </vt:vector>
  </TitlesOfParts>
  <Company>Comforce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Nurse’s State License</dc:title>
  <dc:creator>Sbooker</dc:creator>
  <cp:lastModifiedBy>Tracey Heinige</cp:lastModifiedBy>
  <cp:revision>2</cp:revision>
  <cp:lastPrinted>2005-11-07T16:20:00Z</cp:lastPrinted>
  <dcterms:created xsi:type="dcterms:W3CDTF">2019-11-06T00:03:00Z</dcterms:created>
  <dcterms:modified xsi:type="dcterms:W3CDTF">2019-11-06T00:03:00Z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WCN6NVTKEK62-219-60</vt:lpwstr>
  </property>
  <property fmtid="{D5CDD505-2E9C-101B-9397-08002B2CF9AE}" pid="3" name="_dlc_DocIdItemGuid">
    <vt:lpwstr>f6b4d5db-90c5-4134-a6d1-2ebd7f46c730</vt:lpwstr>
  </property>
  <property fmtid="{D5CDD505-2E9C-101B-9397-08002B2CF9AE}" pid="4" name="_dlc_DocIdUrl">
    <vt:lpwstr>https://spdocs.prounlimited.com/RightSourcing Client Services/_layouts/DocIdRedir.aspx?ID=WCN6NVTKEK62-219-60, WCN6NVTKEK62-219-60</vt:lpwstr>
  </property>
  <property fmtid="{D5CDD505-2E9C-101B-9397-08002B2CF9AE}" pid="5" name="ContentTypeId">
    <vt:lpwstr>0x010100C3181E17D03C2C488DA45DA0D9F6958E</vt:lpwstr>
  </property>
</Properties>
</file>